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082DAFC0" w:rsidR="00502287" w:rsidRDefault="003D6ADE" w:rsidP="0087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67603" w:rsidRPr="00C67603">
        <w:rPr>
          <w:rFonts w:ascii="Times New Roman" w:hAnsi="Times New Roman" w:cs="Times New Roman"/>
          <w:sz w:val="24"/>
          <w:szCs w:val="24"/>
        </w:rPr>
        <w:t>5374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67603">
        <w:rPr>
          <w:rFonts w:ascii="Times New Roman" w:hAnsi="Times New Roman" w:cs="Times New Roman"/>
          <w:b/>
          <w:sz w:val="24"/>
          <w:szCs w:val="24"/>
        </w:rPr>
        <w:t>вакуумных установок</w:t>
      </w:r>
      <w:r w:rsidR="00875F61" w:rsidRPr="0087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61">
        <w:rPr>
          <w:rFonts w:ascii="Times New Roman" w:hAnsi="Times New Roman" w:cs="Times New Roman"/>
          <w:b/>
          <w:sz w:val="24"/>
          <w:szCs w:val="24"/>
        </w:rPr>
        <w:t>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3296E265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875F61" w:rsidRPr="00875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6C7315E5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Kirill</w:t>
      </w:r>
      <w:r w:rsidR="0043488C" w:rsidRP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ershov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4B2FDE75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077840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sectPr w:rsidR="000D500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47DB3EBD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78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78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840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0E13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603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10EB93B-C303-47A9-889C-369239B2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46</cp:revision>
  <cp:lastPrinted>2015-04-07T13:30:00Z</cp:lastPrinted>
  <dcterms:created xsi:type="dcterms:W3CDTF">2016-11-10T08:21:00Z</dcterms:created>
  <dcterms:modified xsi:type="dcterms:W3CDTF">2023-03-15T06:55:00Z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